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E2" w:rsidRPr="0037261A" w:rsidRDefault="001965B3" w:rsidP="001965B3">
      <w:pPr>
        <w:rPr>
          <w:rFonts w:ascii="Arial Black" w:hAnsi="Arial Black"/>
          <w:b/>
          <w:color w:val="AA3B19" w:themeColor="accent6" w:themeShade="BF"/>
          <w:sz w:val="32"/>
        </w:rPr>
      </w:pPr>
      <w:r>
        <w:rPr>
          <w:rFonts w:ascii="Arial Black" w:hAnsi="Arial Black"/>
          <w:b/>
          <w:noProof/>
          <w:color w:val="DF5327" w:themeColor="accent6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7325" cy="828040"/>
            <wp:effectExtent l="0" t="0" r="0" b="0"/>
            <wp:wrapTight wrapText="bothSides">
              <wp:wrapPolygon edited="0">
                <wp:start x="282" y="0"/>
                <wp:lineTo x="0" y="497"/>
                <wp:lineTo x="0" y="19877"/>
                <wp:lineTo x="282" y="20871"/>
                <wp:lineTo x="20894" y="20871"/>
                <wp:lineTo x="21176" y="19877"/>
                <wp:lineTo x="21176" y="497"/>
                <wp:lineTo x="20894" y="0"/>
                <wp:lineTo x="28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08005828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303" cy="833168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7C8" w:rsidRPr="0037261A">
        <w:rPr>
          <w:rFonts w:ascii="Arial Black" w:hAnsi="Arial Black"/>
          <w:b/>
          <w:color w:val="AA3B19" w:themeColor="accent6" w:themeShade="BF"/>
          <w:sz w:val="32"/>
        </w:rPr>
        <w:t>Journals – 1</w:t>
      </w:r>
      <w:r w:rsidR="006417C8" w:rsidRPr="0037261A">
        <w:rPr>
          <w:rFonts w:ascii="Arial Black" w:hAnsi="Arial Black"/>
          <w:b/>
          <w:color w:val="AA3B19" w:themeColor="accent6" w:themeShade="BF"/>
          <w:sz w:val="32"/>
          <w:vertAlign w:val="superscript"/>
        </w:rPr>
        <w:t>st</w:t>
      </w:r>
      <w:r w:rsidR="006417C8" w:rsidRPr="0037261A">
        <w:rPr>
          <w:rFonts w:ascii="Arial Black" w:hAnsi="Arial Black"/>
          <w:b/>
          <w:color w:val="AA3B19" w:themeColor="accent6" w:themeShade="BF"/>
          <w:sz w:val="32"/>
        </w:rPr>
        <w:t xml:space="preserve"> Term</w:t>
      </w:r>
    </w:p>
    <w:p w:rsidR="0037261A" w:rsidRDefault="0037261A" w:rsidP="0037261A">
      <w:pPr>
        <w:rPr>
          <w:rFonts w:asciiTheme="majorHAnsi" w:hAnsiTheme="majorHAnsi" w:cstheme="majorHAnsi"/>
        </w:rPr>
      </w:pPr>
    </w:p>
    <w:p w:rsidR="001965B3" w:rsidRDefault="001965B3" w:rsidP="0037261A">
      <w:pPr>
        <w:rPr>
          <w:rFonts w:asciiTheme="majorHAnsi" w:hAnsiTheme="majorHAnsi" w:cstheme="majorHAnsi"/>
        </w:rPr>
      </w:pPr>
    </w:p>
    <w:p w:rsidR="0037261A" w:rsidRPr="0037261A" w:rsidRDefault="00D5148C" w:rsidP="0037261A">
      <w:pPr>
        <w:rPr>
          <w:rFonts w:asciiTheme="majorHAnsi" w:hAnsiTheme="majorHAnsi" w:cstheme="majorHAnsi"/>
        </w:rPr>
      </w:pPr>
      <w:r w:rsidRPr="001965B3">
        <w:rPr>
          <w:rFonts w:asciiTheme="majorHAnsi" w:hAnsiTheme="majorHAnsi" w:cstheme="majorHAnsi"/>
          <w:b/>
        </w:rPr>
        <w:t>Directions:</w:t>
      </w:r>
      <w:r w:rsidRPr="0037261A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 w:rsidR="0037261A" w:rsidRPr="0037261A">
        <w:rPr>
          <w:rFonts w:asciiTheme="majorHAnsi" w:hAnsiTheme="majorHAnsi" w:cstheme="majorHAnsi"/>
        </w:rPr>
        <w:br/>
        <w:t>-</w:t>
      </w:r>
      <w:r w:rsidRPr="0037261A">
        <w:rPr>
          <w:rFonts w:asciiTheme="majorHAnsi" w:hAnsiTheme="majorHAnsi" w:cstheme="majorHAnsi"/>
        </w:rPr>
        <w:t>Click on the “Journal” link on Wednesday of this week</w:t>
      </w:r>
      <w:r w:rsidR="0037261A" w:rsidRPr="0037261A">
        <w:rPr>
          <w:rFonts w:asciiTheme="majorHAnsi" w:hAnsiTheme="majorHAnsi" w:cstheme="majorHAnsi"/>
        </w:rPr>
        <w:t xml:space="preserve"> assigned Journal. </w:t>
      </w:r>
      <w:r w:rsidR="0037261A" w:rsidRPr="0037261A">
        <w:rPr>
          <w:rFonts w:asciiTheme="majorHAnsi" w:hAnsiTheme="majorHAnsi" w:cstheme="majorHAnsi"/>
        </w:rPr>
        <w:br/>
        <w:t>-Type a 75 to 100 work summary of the journal topic.</w:t>
      </w:r>
      <w:r w:rsidR="0037261A" w:rsidRPr="0037261A">
        <w:rPr>
          <w:rFonts w:asciiTheme="majorHAnsi" w:hAnsiTheme="majorHAnsi" w:cstheme="majorHAnsi"/>
        </w:rPr>
        <w:br/>
        <w:t>-Take a screenshot image on the topic of the Journal.  For example, if it’s about a new type of computer take a picture of the computer from the linked website.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4"/>
        <w:gridCol w:w="8738"/>
        <w:gridCol w:w="1608"/>
      </w:tblGrid>
      <w:tr w:rsidR="0037261A" w:rsidTr="0037261A">
        <w:tc>
          <w:tcPr>
            <w:tcW w:w="206" w:type="pct"/>
          </w:tcPr>
          <w:p w:rsidR="0037261A" w:rsidRPr="0037261A" w:rsidRDefault="0037261A">
            <w:pPr>
              <w:rPr>
                <w:b/>
                <w:color w:val="AA3B19" w:themeColor="accent6" w:themeShade="BF"/>
                <w:sz w:val="28"/>
              </w:rPr>
            </w:pPr>
          </w:p>
        </w:tc>
        <w:tc>
          <w:tcPr>
            <w:tcW w:w="4049" w:type="pct"/>
          </w:tcPr>
          <w:p w:rsidR="0037261A" w:rsidRPr="0037261A" w:rsidRDefault="0037261A">
            <w:pPr>
              <w:rPr>
                <w:b/>
                <w:color w:val="AA3B19" w:themeColor="accent6" w:themeShade="BF"/>
              </w:rPr>
            </w:pPr>
            <w:r w:rsidRPr="0037261A">
              <w:rPr>
                <w:b/>
                <w:color w:val="AA3B19" w:themeColor="accent6" w:themeShade="BF"/>
                <w:sz w:val="28"/>
              </w:rPr>
              <w:t>Journal Summary</w:t>
            </w:r>
          </w:p>
        </w:tc>
        <w:tc>
          <w:tcPr>
            <w:tcW w:w="745" w:type="pct"/>
          </w:tcPr>
          <w:p w:rsidR="0037261A" w:rsidRPr="0037261A" w:rsidRDefault="0037261A" w:rsidP="0037261A">
            <w:pPr>
              <w:jc w:val="center"/>
              <w:rPr>
                <w:b/>
                <w:color w:val="AA3B19" w:themeColor="accent6" w:themeShade="BF"/>
                <w:sz w:val="28"/>
              </w:rPr>
            </w:pPr>
            <w:r w:rsidRPr="0037261A">
              <w:rPr>
                <w:b/>
                <w:color w:val="AA3B19" w:themeColor="accent6" w:themeShade="BF"/>
                <w:sz w:val="28"/>
              </w:rPr>
              <w:t>Picture</w:t>
            </w:r>
          </w:p>
        </w:tc>
      </w:tr>
      <w:tr w:rsidR="0037261A" w:rsidTr="0037261A">
        <w:tc>
          <w:tcPr>
            <w:tcW w:w="206" w:type="pct"/>
          </w:tcPr>
          <w:p w:rsidR="0037261A" w:rsidRDefault="0037261A">
            <w:r>
              <w:t>1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  <w:tr w:rsidR="0037261A" w:rsidTr="0037261A">
        <w:tc>
          <w:tcPr>
            <w:tcW w:w="206" w:type="pct"/>
          </w:tcPr>
          <w:p w:rsidR="0037261A" w:rsidRDefault="0037261A">
            <w:r>
              <w:t>2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  <w:tr w:rsidR="0037261A" w:rsidTr="0037261A">
        <w:tc>
          <w:tcPr>
            <w:tcW w:w="206" w:type="pct"/>
          </w:tcPr>
          <w:p w:rsidR="0037261A" w:rsidRDefault="0037261A">
            <w:r>
              <w:t>3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  <w:tr w:rsidR="0037261A" w:rsidTr="0037261A">
        <w:tc>
          <w:tcPr>
            <w:tcW w:w="206" w:type="pct"/>
          </w:tcPr>
          <w:p w:rsidR="0037261A" w:rsidRDefault="0037261A">
            <w:r>
              <w:t>4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  <w:tr w:rsidR="0037261A" w:rsidTr="0037261A">
        <w:trPr>
          <w:trHeight w:val="70"/>
        </w:trPr>
        <w:tc>
          <w:tcPr>
            <w:tcW w:w="206" w:type="pct"/>
          </w:tcPr>
          <w:p w:rsidR="0037261A" w:rsidRDefault="0037261A">
            <w:r>
              <w:t>5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  <w:tr w:rsidR="0037261A" w:rsidTr="0037261A">
        <w:tc>
          <w:tcPr>
            <w:tcW w:w="206" w:type="pct"/>
          </w:tcPr>
          <w:p w:rsidR="0037261A" w:rsidRDefault="0037261A">
            <w:r>
              <w:t>6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  <w:tr w:rsidR="0037261A" w:rsidTr="0037261A">
        <w:tc>
          <w:tcPr>
            <w:tcW w:w="206" w:type="pct"/>
          </w:tcPr>
          <w:p w:rsidR="0037261A" w:rsidRDefault="0037261A">
            <w:r>
              <w:t>7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  <w:tr w:rsidR="0037261A" w:rsidTr="0037261A">
        <w:tc>
          <w:tcPr>
            <w:tcW w:w="206" w:type="pct"/>
          </w:tcPr>
          <w:p w:rsidR="0037261A" w:rsidRDefault="0037261A">
            <w:r>
              <w:t>8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  <w:tr w:rsidR="0037261A" w:rsidTr="0037261A">
        <w:tc>
          <w:tcPr>
            <w:tcW w:w="206" w:type="pct"/>
          </w:tcPr>
          <w:p w:rsidR="0037261A" w:rsidRDefault="0037261A">
            <w:r>
              <w:t>9</w:t>
            </w:r>
          </w:p>
        </w:tc>
        <w:tc>
          <w:tcPr>
            <w:tcW w:w="4049" w:type="pct"/>
          </w:tcPr>
          <w:p w:rsidR="0037261A" w:rsidRDefault="0037261A"/>
        </w:tc>
        <w:tc>
          <w:tcPr>
            <w:tcW w:w="745" w:type="pct"/>
          </w:tcPr>
          <w:p w:rsidR="0037261A" w:rsidRDefault="0037261A"/>
        </w:tc>
      </w:tr>
    </w:tbl>
    <w:p w:rsidR="001965B3" w:rsidRDefault="001965B3"/>
    <w:sectPr w:rsidR="001965B3" w:rsidSect="003726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3E"/>
    <w:rsid w:val="001965B3"/>
    <w:rsid w:val="0037261A"/>
    <w:rsid w:val="006417C8"/>
    <w:rsid w:val="0076603E"/>
    <w:rsid w:val="009A72E2"/>
    <w:rsid w:val="00D5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6A0F8-38EF-4CC4-8016-057E3129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Valerio, Nelda</dc:creator>
  <cp:keywords/>
  <dc:description/>
  <cp:lastModifiedBy>Nelda Valerio</cp:lastModifiedBy>
  <cp:revision>3</cp:revision>
  <dcterms:created xsi:type="dcterms:W3CDTF">2014-08-18T17:18:00Z</dcterms:created>
  <dcterms:modified xsi:type="dcterms:W3CDTF">2020-08-17T17:32:00Z</dcterms:modified>
</cp:coreProperties>
</file>